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174E" w:rsidRDefault="00BA2C1F">
      <w:r>
        <w:t>Дополнительные пояснения в Суд</w:t>
      </w:r>
    </w:p>
    <w:p w:rsidR="00BA2C1F" w:rsidRDefault="00BA2C1F">
      <w:r>
        <w:rPr>
          <w:noProof/>
          <w:lang w:eastAsia="ru-RU"/>
        </w:rPr>
        <w:drawing>
          <wp:inline distT="0" distB="0" distL="0" distR="0">
            <wp:extent cx="5940425" cy="4457525"/>
            <wp:effectExtent l="0" t="0" r="3175" b="635"/>
            <wp:docPr id="1" name="Рисунок 1" descr="C:\Users\lenovo\AppData\Local\Temp\Temp1_Письма и док-ты по Комбинату питания ГКД.zip\документы мкп\P1030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Temp\Temp1_Письма и док-ты по Комбинату питания ГКД.zip\документы мкп\P10305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F37" w:rsidRDefault="00297F37"/>
    <w:p w:rsidR="00297F37" w:rsidRDefault="00297F37">
      <w:r>
        <w:rPr>
          <w:noProof/>
          <w:lang w:eastAsia="ru-RU"/>
        </w:rPr>
        <w:lastRenderedPageBreak/>
        <w:drawing>
          <wp:inline distT="0" distB="0" distL="0" distR="0">
            <wp:extent cx="5940425" cy="4457525"/>
            <wp:effectExtent l="0" t="0" r="3175" b="635"/>
            <wp:docPr id="2" name="Рисунок 2" descr="C:\Users\lenovo\AppData\Local\Temp\Temp1_Письма и док-ты по Комбинату питания ГКД.zip\документы мкп\P1030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AppData\Local\Temp\Temp1_Письма и док-ты по Комбинату питания ГКД.zip\документы мкп\P10305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25F" w:rsidRDefault="00BB325F"/>
    <w:p w:rsidR="00BB325F" w:rsidRDefault="00BB325F">
      <w:r>
        <w:rPr>
          <w:noProof/>
          <w:lang w:eastAsia="ru-RU"/>
        </w:rPr>
        <w:lastRenderedPageBreak/>
        <w:drawing>
          <wp:inline distT="0" distB="0" distL="0" distR="0">
            <wp:extent cx="5940425" cy="4457525"/>
            <wp:effectExtent l="0" t="0" r="3175" b="635"/>
            <wp:docPr id="3" name="Рисунок 3" descr="C:\Users\lenovo\AppData\Local\Temp\Temp1_Письма и док-ты по Комбинату питания ГКД.zip\документы мкп\P1030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Local\Temp\Temp1_Письма и док-ты по Комбинату питания ГКД.zip\документы мкп\P10305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5AB" w:rsidRDefault="008565AB"/>
    <w:p w:rsidR="008565AB" w:rsidRDefault="008565AB">
      <w:r>
        <w:rPr>
          <w:noProof/>
          <w:lang w:eastAsia="ru-RU"/>
        </w:rPr>
        <w:lastRenderedPageBreak/>
        <w:drawing>
          <wp:inline distT="0" distB="0" distL="0" distR="0">
            <wp:extent cx="5940425" cy="4457525"/>
            <wp:effectExtent l="0" t="0" r="3175" b="635"/>
            <wp:docPr id="4" name="Рисунок 4" descr="C:\Users\lenovo\AppData\Local\Temp\Temp1_Письма и док-ты по Комбинату питания ГКД.zip\документы мкп\P1030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AppData\Local\Temp\Temp1_Письма и док-ты по Комбинату питания ГКД.zip\документы мкп\P10305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F8F" w:rsidRDefault="00297F8F"/>
    <w:p w:rsidR="00297F8F" w:rsidRDefault="00297F8F">
      <w:r>
        <w:rPr>
          <w:noProof/>
          <w:lang w:eastAsia="ru-RU"/>
        </w:rPr>
        <w:lastRenderedPageBreak/>
        <w:drawing>
          <wp:inline distT="0" distB="0" distL="0" distR="0">
            <wp:extent cx="5940425" cy="4457525"/>
            <wp:effectExtent l="0" t="0" r="3175" b="635"/>
            <wp:docPr id="5" name="Рисунок 5" descr="C:\Users\lenovo\AppData\Local\Temp\Temp1_Письма и док-ты по Комбинату питания ГКД.zip\документы мкп\P103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AppData\Local\Temp\Temp1_Письма и док-ты по Комбинату питания ГКД.zip\документы мкп\P10305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7F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2C1F"/>
    <w:rsid w:val="0006174E"/>
    <w:rsid w:val="00297F37"/>
    <w:rsid w:val="00297F8F"/>
    <w:rsid w:val="008565AB"/>
    <w:rsid w:val="00BA2C1F"/>
    <w:rsid w:val="00BB3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2C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2C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2C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2C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5</cp:revision>
  <dcterms:created xsi:type="dcterms:W3CDTF">2013-02-26T07:58:00Z</dcterms:created>
  <dcterms:modified xsi:type="dcterms:W3CDTF">2013-02-26T08:03:00Z</dcterms:modified>
</cp:coreProperties>
</file>